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E" w:rsidRDefault="00806005" w:rsidP="00806005">
      <w:pPr>
        <w:pStyle w:val="a3"/>
        <w:ind w:firstLine="709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8 по 13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2014 року у </w:t>
      </w:r>
      <w:proofErr w:type="spellStart"/>
      <w:r>
        <w:rPr>
          <w:color w:val="000000"/>
          <w:sz w:val="27"/>
          <w:szCs w:val="27"/>
        </w:rPr>
        <w:t>нашій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відбувся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Всеукраїнський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тиждень</w:t>
      </w:r>
      <w:proofErr w:type="spellEnd"/>
      <w:r>
        <w:rPr>
          <w:color w:val="000000"/>
          <w:sz w:val="27"/>
          <w:szCs w:val="27"/>
        </w:rPr>
        <w:t xml:space="preserve"> права.  У </w:t>
      </w:r>
      <w:proofErr w:type="gramStart"/>
      <w:r>
        <w:rPr>
          <w:color w:val="000000"/>
          <w:sz w:val="27"/>
          <w:szCs w:val="27"/>
        </w:rPr>
        <w:t>кожному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організований</w:t>
      </w:r>
      <w:proofErr w:type="spellEnd"/>
      <w:r>
        <w:rPr>
          <w:color w:val="000000"/>
          <w:sz w:val="27"/>
          <w:szCs w:val="27"/>
        </w:rPr>
        <w:t xml:space="preserve"> та проведений  </w:t>
      </w:r>
      <w:proofErr w:type="spellStart"/>
      <w:r>
        <w:rPr>
          <w:color w:val="000000"/>
          <w:sz w:val="27"/>
          <w:szCs w:val="27"/>
        </w:rPr>
        <w:t>Всеукраїнський</w:t>
      </w:r>
      <w:proofErr w:type="spellEnd"/>
      <w:r>
        <w:rPr>
          <w:color w:val="000000"/>
          <w:sz w:val="27"/>
          <w:szCs w:val="27"/>
        </w:rPr>
        <w:t xml:space="preserve"> урок </w:t>
      </w:r>
      <w:proofErr w:type="spellStart"/>
      <w:r>
        <w:rPr>
          <w:color w:val="000000"/>
          <w:sz w:val="27"/>
          <w:szCs w:val="27"/>
        </w:rPr>
        <w:t>правових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знань</w:t>
      </w:r>
      <w:proofErr w:type="spellEnd"/>
      <w:r>
        <w:rPr>
          <w:color w:val="000000"/>
          <w:sz w:val="27"/>
          <w:szCs w:val="27"/>
        </w:rPr>
        <w:t xml:space="preserve"> на тему «Права </w:t>
      </w:r>
      <w:proofErr w:type="spellStart"/>
      <w:r>
        <w:rPr>
          <w:color w:val="000000"/>
          <w:sz w:val="27"/>
          <w:szCs w:val="27"/>
        </w:rPr>
        <w:t>людини</w:t>
      </w:r>
      <w:proofErr w:type="spellEnd"/>
      <w:r>
        <w:rPr>
          <w:color w:val="000000"/>
          <w:sz w:val="27"/>
          <w:szCs w:val="27"/>
        </w:rPr>
        <w:t>».</w:t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92190" cy="4572000"/>
            <wp:effectExtent l="19050" t="0" r="3810" b="0"/>
            <wp:docPr id="9" name="Рисунок 1" descr="http://kompleks22.dnepredu.com/uploads/editor/1724/534583/news_158/images/dscn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pleks22.dnepredu.com/uploads/editor/1724/534583/news_158/images/dscn7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</w:t>
      </w:r>
      <w:proofErr w:type="spellStart"/>
      <w:r>
        <w:rPr>
          <w:color w:val="000000"/>
          <w:sz w:val="27"/>
          <w:szCs w:val="27"/>
        </w:rPr>
        <w:t>Крім</w:t>
      </w:r>
      <w:proofErr w:type="spellEnd"/>
      <w:r>
        <w:rPr>
          <w:color w:val="000000"/>
          <w:sz w:val="27"/>
          <w:szCs w:val="27"/>
        </w:rPr>
        <w:t xml:space="preserve"> того, в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детально </w:t>
      </w:r>
      <w:proofErr w:type="spellStart"/>
      <w:r>
        <w:rPr>
          <w:color w:val="000000"/>
          <w:sz w:val="27"/>
          <w:szCs w:val="27"/>
        </w:rPr>
        <w:t>розглянуте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організації</w:t>
      </w:r>
      <w:proofErr w:type="spellEnd"/>
      <w:r>
        <w:rPr>
          <w:color w:val="000000"/>
          <w:sz w:val="27"/>
          <w:szCs w:val="27"/>
        </w:rPr>
        <w:t xml:space="preserve"> правового </w:t>
      </w:r>
      <w:proofErr w:type="spellStart"/>
      <w:r>
        <w:rPr>
          <w:color w:val="000000"/>
          <w:sz w:val="27"/>
          <w:szCs w:val="27"/>
        </w:rPr>
        <w:t>виховання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попередження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правопорушень</w:t>
      </w:r>
      <w:proofErr w:type="spellEnd"/>
      <w:r>
        <w:rPr>
          <w:color w:val="000000"/>
          <w:sz w:val="27"/>
          <w:szCs w:val="27"/>
        </w:rPr>
        <w:t>. </w:t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4572000"/>
            <wp:effectExtent l="19050" t="0" r="3810" b="0"/>
            <wp:docPr id="8" name="Рисунок 2" descr="http://kompleks22.dnepredu.com/uploads/editor/1724/534583/news_158/images/dscn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pleks22.dnepredu.com/uploads/editor/1724/534583/news_158/images/dscn7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У </w:t>
      </w:r>
      <w:proofErr w:type="gramStart"/>
      <w:r>
        <w:rPr>
          <w:color w:val="000000"/>
          <w:sz w:val="27"/>
          <w:szCs w:val="27"/>
        </w:rPr>
        <w:t>кожному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тематичні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спілкування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відбулось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ознайомлення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Конвенцією</w:t>
      </w:r>
      <w:proofErr w:type="spellEnd"/>
      <w:r>
        <w:rPr>
          <w:color w:val="000000"/>
          <w:sz w:val="27"/>
          <w:szCs w:val="27"/>
        </w:rPr>
        <w:t xml:space="preserve"> ООН про права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. Тема годин </w:t>
      </w:r>
      <w:proofErr w:type="spellStart"/>
      <w:r>
        <w:rPr>
          <w:color w:val="000000"/>
          <w:sz w:val="27"/>
          <w:szCs w:val="27"/>
        </w:rPr>
        <w:t>спілкування</w:t>
      </w:r>
      <w:proofErr w:type="spellEnd"/>
      <w:r>
        <w:rPr>
          <w:color w:val="000000"/>
          <w:sz w:val="27"/>
          <w:szCs w:val="27"/>
        </w:rPr>
        <w:t xml:space="preserve"> звучала як  «Права </w:t>
      </w:r>
      <w:proofErr w:type="spellStart"/>
      <w:r>
        <w:rPr>
          <w:color w:val="000000"/>
          <w:sz w:val="27"/>
          <w:szCs w:val="27"/>
        </w:rPr>
        <w:t>людини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починаються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прав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». </w:t>
      </w:r>
      <w:proofErr w:type="spellStart"/>
      <w:r>
        <w:rPr>
          <w:color w:val="000000"/>
          <w:sz w:val="27"/>
          <w:szCs w:val="27"/>
        </w:rPr>
        <w:t>Крім</w:t>
      </w:r>
      <w:proofErr w:type="spellEnd"/>
      <w:r>
        <w:rPr>
          <w:color w:val="000000"/>
          <w:sz w:val="27"/>
          <w:szCs w:val="27"/>
        </w:rPr>
        <w:t xml:space="preserve"> годин </w:t>
      </w:r>
      <w:proofErr w:type="spellStart"/>
      <w:r>
        <w:rPr>
          <w:color w:val="000000"/>
          <w:sz w:val="27"/>
          <w:szCs w:val="27"/>
        </w:rPr>
        <w:t>спілкування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gramStart"/>
      <w:r>
        <w:rPr>
          <w:color w:val="000000"/>
          <w:sz w:val="27"/>
          <w:szCs w:val="27"/>
        </w:rPr>
        <w:t>кожному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організований</w:t>
      </w:r>
      <w:proofErr w:type="spellEnd"/>
      <w:r>
        <w:rPr>
          <w:color w:val="000000"/>
          <w:sz w:val="27"/>
          <w:szCs w:val="27"/>
        </w:rPr>
        <w:t xml:space="preserve"> та проведений </w:t>
      </w:r>
      <w:proofErr w:type="spellStart"/>
      <w:r>
        <w:rPr>
          <w:color w:val="000000"/>
          <w:sz w:val="27"/>
          <w:szCs w:val="27"/>
        </w:rPr>
        <w:t>виховний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захід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правову</w:t>
      </w:r>
      <w:proofErr w:type="spellEnd"/>
      <w:r>
        <w:rPr>
          <w:color w:val="000000"/>
          <w:sz w:val="27"/>
          <w:szCs w:val="27"/>
        </w:rPr>
        <w:t xml:space="preserve"> тематику. </w:t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</w:p>
    <w:p w:rsidR="008A103E" w:rsidRDefault="008A103E" w:rsidP="008A103E">
      <w:pPr>
        <w:pStyle w:val="a3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09920" cy="7623810"/>
            <wp:effectExtent l="19050" t="0" r="5080" b="0"/>
            <wp:docPr id="7" name="Рисунок 3" descr="http://kompleks22.dnepredu.com/uploads/editor/1724/534583/news_158/images/dscn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pleks22.dnepredu.com/uploads/editor/1724/534583/news_158/images/dscn7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3E" w:rsidRDefault="008A103E" w:rsidP="008A10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прийняли</w:t>
      </w:r>
      <w:proofErr w:type="spellEnd"/>
      <w:r>
        <w:rPr>
          <w:color w:val="000000"/>
          <w:sz w:val="27"/>
          <w:szCs w:val="27"/>
        </w:rPr>
        <w:t xml:space="preserve"> участь у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опитуванні</w:t>
      </w:r>
      <w:proofErr w:type="spellEnd"/>
      <w:r>
        <w:rPr>
          <w:color w:val="000000"/>
          <w:sz w:val="27"/>
          <w:szCs w:val="27"/>
        </w:rPr>
        <w:t xml:space="preserve"> " Молодь про </w:t>
      </w:r>
      <w:proofErr w:type="spellStart"/>
      <w:r>
        <w:rPr>
          <w:color w:val="000000"/>
          <w:sz w:val="27"/>
          <w:szCs w:val="27"/>
        </w:rPr>
        <w:t>свої</w:t>
      </w:r>
      <w:proofErr w:type="spellEnd"/>
      <w:r>
        <w:rPr>
          <w:color w:val="000000"/>
          <w:sz w:val="27"/>
          <w:szCs w:val="27"/>
        </w:rPr>
        <w:t xml:space="preserve"> права  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обов'язки</w:t>
      </w:r>
      <w:proofErr w:type="spellEnd"/>
      <w:r>
        <w:rPr>
          <w:color w:val="000000"/>
          <w:sz w:val="27"/>
          <w:szCs w:val="27"/>
        </w:rPr>
        <w:t xml:space="preserve">", конкурс </w:t>
      </w:r>
      <w:proofErr w:type="spellStart"/>
      <w:r>
        <w:rPr>
          <w:color w:val="000000"/>
          <w:sz w:val="27"/>
          <w:szCs w:val="27"/>
        </w:rPr>
        <w:t>малюнків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ми </w:t>
      </w:r>
      <w:proofErr w:type="spellStart"/>
      <w:r>
        <w:rPr>
          <w:color w:val="000000"/>
          <w:sz w:val="27"/>
          <w:szCs w:val="27"/>
        </w:rPr>
        <w:t>знаємо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свої</w:t>
      </w:r>
      <w:proofErr w:type="spellEnd"/>
      <w:r>
        <w:rPr>
          <w:color w:val="000000"/>
          <w:sz w:val="27"/>
          <w:szCs w:val="27"/>
        </w:rPr>
        <w:t xml:space="preserve"> права" та конкурс </w:t>
      </w:r>
      <w:proofErr w:type="spellStart"/>
      <w:r>
        <w:rPr>
          <w:color w:val="000000"/>
          <w:sz w:val="27"/>
          <w:szCs w:val="27"/>
        </w:rPr>
        <w:t>творчих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робіт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Світ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юридичних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професій</w:t>
      </w:r>
      <w:proofErr w:type="spellEnd"/>
      <w:r>
        <w:rPr>
          <w:color w:val="000000"/>
          <w:sz w:val="27"/>
          <w:szCs w:val="27"/>
        </w:rPr>
        <w:t>".</w:t>
      </w:r>
    </w:p>
    <w:p w:rsidR="008A103E" w:rsidRPr="008A103E" w:rsidRDefault="008A103E" w:rsidP="008A103E">
      <w:pPr>
        <w:pStyle w:val="a3"/>
        <w:rPr>
          <w:color w:val="000000"/>
          <w:sz w:val="27"/>
          <w:szCs w:val="27"/>
        </w:rPr>
      </w:pPr>
    </w:p>
    <w:p w:rsidR="00257752" w:rsidRDefault="00257752" w:rsidP="00806005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092190" cy="4572000"/>
            <wp:effectExtent l="19050" t="0" r="3810" b="0"/>
            <wp:docPr id="1" name="Рисунок 1" descr="http://kompleks22.dnepredu.com/uploads/editor/1724/534583/news_165/images/dscn7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pleks22.dnepredu.com/uploads/editor/1724/534583/news_165/images/dscn7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4572000"/>
            <wp:effectExtent l="19050" t="0" r="3810" b="0"/>
            <wp:docPr id="2" name="Рисунок 2" descr="http://kompleks22.dnepredu.com/uploads/editor/1724/534583/news_165/images/dscn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pleks22.dnepredu.com/uploads/editor/1724/534583/news_165/images/dscn7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4572000"/>
            <wp:effectExtent l="19050" t="0" r="3810" b="0"/>
            <wp:docPr id="3" name="Рисунок 3" descr="http://kompleks22.dnepredu.com/uploads/editor/1724/534583/news_165/images/dscn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pleks22.dnepredu.com/uploads/editor/1724/534583/news_165/images/dscn7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4572000"/>
            <wp:effectExtent l="19050" t="0" r="3810" b="0"/>
            <wp:docPr id="4" name="Рисунок 4" descr="http://kompleks22.dnepredu.com/uploads/editor/1724/534583/news_165/images/dscn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pleks22.dnepredu.com/uploads/editor/1724/534583/news_165/images/dscn7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Default="00806005" w:rsidP="00257752">
      <w:pPr>
        <w:pStyle w:val="a3"/>
        <w:rPr>
          <w:noProof/>
          <w:color w:val="000000"/>
          <w:sz w:val="27"/>
          <w:szCs w:val="27"/>
          <w:lang w:val="en-US"/>
        </w:rPr>
      </w:pPr>
    </w:p>
    <w:p w:rsidR="00806005" w:rsidRPr="00806005" w:rsidRDefault="00806005" w:rsidP="00257752">
      <w:pPr>
        <w:pStyle w:val="a3"/>
        <w:rPr>
          <w:noProof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Для 11-го </w:t>
      </w:r>
      <w:proofErr w:type="spellStart"/>
      <w:r>
        <w:rPr>
          <w:color w:val="000000"/>
          <w:sz w:val="27"/>
          <w:szCs w:val="27"/>
        </w:rPr>
        <w:t>класу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проведений </w:t>
      </w:r>
      <w:proofErr w:type="spellStart"/>
      <w:r>
        <w:rPr>
          <w:color w:val="000000"/>
          <w:sz w:val="27"/>
          <w:szCs w:val="27"/>
        </w:rPr>
        <w:t>кінолекторій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Твоє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вибору</w:t>
      </w:r>
      <w:proofErr w:type="spellEnd"/>
      <w:r>
        <w:rPr>
          <w:color w:val="000000"/>
          <w:sz w:val="27"/>
          <w:szCs w:val="27"/>
        </w:rPr>
        <w:t>" –</w:t>
      </w:r>
      <w:r w:rsidRPr="0080600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історій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правознавства</w:t>
      </w:r>
      <w:proofErr w:type="spellEnd"/>
      <w:r>
        <w:rPr>
          <w:color w:val="000000"/>
          <w:sz w:val="27"/>
          <w:szCs w:val="27"/>
        </w:rPr>
        <w:t xml:space="preserve"> Горбунова Л. В.</w:t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92190" cy="4572000"/>
            <wp:effectExtent l="19050" t="0" r="3810" b="0"/>
            <wp:docPr id="5" name="Рисунок 5" descr="http://kompleks22.dnepredu.com/uploads/editor/1724/534583/news_165/images/dscn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mpleks22.dnepredu.com/uploads/editor/1724/534583/news_165/images/dscn78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</w:p>
    <w:p w:rsidR="00257752" w:rsidRDefault="00257752" w:rsidP="0025775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4572000"/>
            <wp:effectExtent l="19050" t="0" r="3810" b="0"/>
            <wp:docPr id="6" name="Рисунок 6" descr="http://kompleks22.dnepredu.com/uploads/editor/1724/534583/news_/images/dscn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mpleks22.dnepredu.com/uploads/editor/1724/534583/news_/images/dscn78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8A" w:rsidRDefault="0043088A"/>
    <w:sectPr w:rsidR="0043088A" w:rsidSect="004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2"/>
    <w:rsid w:val="00257752"/>
    <w:rsid w:val="002666F1"/>
    <w:rsid w:val="0043088A"/>
    <w:rsid w:val="005E2D39"/>
    <w:rsid w:val="00806005"/>
    <w:rsid w:val="008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2014-12-11T12:02:00Z</dcterms:created>
  <dcterms:modified xsi:type="dcterms:W3CDTF">2014-12-11T12:16:00Z</dcterms:modified>
</cp:coreProperties>
</file>